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  <w:bookmarkStart w:id="0" w:name="_GoBack"/>
            <w:bookmarkEnd w:id="0"/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  <w:tr w:rsidR="005025D7">
        <w:trPr>
          <w:cantSplit/>
          <w:trHeight w:hRule="exact" w:val="900"/>
        </w:trPr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  <w:tc>
          <w:tcPr>
            <w:tcW w:w="1350" w:type="dxa"/>
          </w:tcPr>
          <w:p w:rsidR="005025D7" w:rsidRDefault="005025D7" w:rsidP="005025D7">
            <w:pPr>
              <w:ind w:left="32" w:right="32"/>
            </w:pPr>
          </w:p>
        </w:tc>
      </w:tr>
    </w:tbl>
    <w:p w:rsidR="005025D7" w:rsidRPr="005025D7" w:rsidRDefault="005025D7" w:rsidP="005025D7">
      <w:pPr>
        <w:ind w:left="32" w:right="32"/>
        <w:rPr>
          <w:vanish/>
        </w:rPr>
      </w:pPr>
    </w:p>
    <w:sectPr w:rsidR="005025D7" w:rsidRPr="005025D7" w:rsidSect="005025D7">
      <w:type w:val="continuous"/>
      <w:pgSz w:w="12240" w:h="15840"/>
      <w:pgMar w:top="270" w:right="765" w:bottom="0" w:left="765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5D7"/>
    <w:rsid w:val="00016F1D"/>
    <w:rsid w:val="0036049C"/>
    <w:rsid w:val="005025D7"/>
    <w:rsid w:val="00DD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1B821A-B15F-4EBD-95BE-32BE84BE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2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98763-34F7-4DA7-A680-CE8634E2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CPC Inc.</dc:creator>
  <cp:keywords/>
  <dc:description/>
  <cp:lastModifiedBy>CPC Inc.</cp:lastModifiedBy>
  <cp:revision>2</cp:revision>
  <dcterms:created xsi:type="dcterms:W3CDTF">2016-05-19T14:44:00Z</dcterms:created>
  <dcterms:modified xsi:type="dcterms:W3CDTF">2016-05-19T14:51:00Z</dcterms:modified>
</cp:coreProperties>
</file>